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5A" w:rsidRDefault="002B663F" w:rsidP="00861F5A">
      <w:pPr>
        <w:widowControl/>
        <w:ind w:right="540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附</w:t>
      </w:r>
      <w:r w:rsidR="00DC4109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件二</w:t>
      </w:r>
      <w:r w:rsidR="00861F5A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 xml:space="preserve">：        </w:t>
      </w:r>
    </w:p>
    <w:p w:rsidR="00861F5A" w:rsidRPr="004F5898" w:rsidRDefault="00861F5A" w:rsidP="00861F5A">
      <w:pPr>
        <w:widowControl/>
        <w:ind w:right="540"/>
        <w:jc w:val="center"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 xml:space="preserve">    贵</w:t>
      </w:r>
      <w:r w:rsidRPr="004F5898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州大学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经济学院</w:t>
      </w:r>
      <w:r w:rsidR="00EA39DC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招收</w:t>
      </w:r>
      <w:r w:rsidRPr="004F5898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推免生工作进程表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1"/>
        <w:gridCol w:w="2806"/>
        <w:gridCol w:w="3856"/>
        <w:gridCol w:w="1532"/>
      </w:tblGrid>
      <w:tr w:rsidR="00861F5A" w:rsidTr="00F700D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5A" w:rsidRDefault="00861F5A" w:rsidP="00437447">
            <w:pPr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阶段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5A" w:rsidRDefault="00861F5A" w:rsidP="00437447">
            <w:pPr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5A" w:rsidRDefault="00861F5A" w:rsidP="00437447">
            <w:pPr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工作内容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5A" w:rsidRDefault="00861F5A" w:rsidP="00437447">
            <w:pPr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执行单位</w:t>
            </w:r>
          </w:p>
        </w:tc>
      </w:tr>
      <w:tr w:rsidR="00EA39DC" w:rsidRPr="006D1873" w:rsidTr="00F700D7">
        <w:trPr>
          <w:trHeight w:val="951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9DC" w:rsidRPr="006D1873" w:rsidRDefault="00EA39DC" w:rsidP="0043744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6D1873">
              <w:rPr>
                <w:rFonts w:ascii="宋体" w:hAnsi="宋体" w:hint="eastAsia"/>
                <w:color w:val="000000"/>
                <w:sz w:val="24"/>
              </w:rPr>
              <w:t>接收</w:t>
            </w:r>
            <w:r w:rsidRPr="006D1873">
              <w:rPr>
                <w:rFonts w:ascii="宋体" w:hAnsi="宋体" w:hint="eastAsia"/>
                <w:color w:val="000000"/>
                <w:sz w:val="18"/>
                <w:szCs w:val="18"/>
              </w:rPr>
              <w:t>（复试考核）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DC" w:rsidRPr="006D1873" w:rsidRDefault="00EA39DC" w:rsidP="00A7012B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</w:t>
            </w:r>
            <w:r w:rsidR="00A7012B">
              <w:rPr>
                <w:rFonts w:ascii="宋体" w:hAnsi="宋体"/>
                <w:color w:val="000000"/>
                <w:szCs w:val="21"/>
              </w:rPr>
              <w:t>8</w:t>
            </w:r>
            <w:r>
              <w:rPr>
                <w:rFonts w:ascii="宋体" w:hAnsi="宋体" w:hint="eastAsia"/>
                <w:color w:val="000000"/>
                <w:szCs w:val="21"/>
              </w:rPr>
              <w:t>年9月</w:t>
            </w:r>
            <w:r w:rsidR="00A7012B">
              <w:rPr>
                <w:rFonts w:ascii="宋体" w:hAnsi="宋体"/>
                <w:color w:val="000000"/>
                <w:szCs w:val="21"/>
              </w:rPr>
              <w:t>20</w:t>
            </w:r>
            <w:r w:rsidR="00A7012B">
              <w:rPr>
                <w:rFonts w:ascii="宋体" w:hAnsi="宋体" w:hint="eastAsia"/>
                <w:color w:val="000000"/>
                <w:szCs w:val="21"/>
              </w:rPr>
              <w:t>日</w:t>
            </w:r>
            <w:r w:rsidR="00A7012B">
              <w:rPr>
                <w:rFonts w:ascii="宋体" w:hAnsi="宋体"/>
                <w:color w:val="000000"/>
                <w:szCs w:val="21"/>
              </w:rPr>
              <w:t>前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DC" w:rsidRPr="006D1873" w:rsidRDefault="00F700D7" w:rsidP="00437447">
            <w:pPr>
              <w:spacing w:line="34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向</w:t>
            </w:r>
            <w:r>
              <w:rPr>
                <w:rFonts w:ascii="宋体" w:hAnsi="宋体"/>
                <w:color w:val="000000"/>
                <w:szCs w:val="21"/>
              </w:rPr>
              <w:t>贵州大学</w:t>
            </w:r>
            <w:proofErr w:type="gramStart"/>
            <w:r>
              <w:rPr>
                <w:rFonts w:ascii="宋体" w:hAnsi="宋体"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hAnsi="宋体"/>
                <w:color w:val="000000"/>
                <w:szCs w:val="21"/>
              </w:rPr>
              <w:t>招办</w:t>
            </w:r>
            <w:r>
              <w:rPr>
                <w:rFonts w:ascii="宋体" w:hAnsi="宋体" w:hint="eastAsia"/>
                <w:color w:val="000000"/>
                <w:szCs w:val="21"/>
              </w:rPr>
              <w:t>报送</w:t>
            </w:r>
            <w:r>
              <w:rPr>
                <w:rFonts w:ascii="宋体" w:hAnsi="宋体"/>
                <w:color w:val="000000"/>
                <w:szCs w:val="21"/>
              </w:rPr>
              <w:t>推免生工作实施细则，并</w:t>
            </w:r>
            <w:r>
              <w:rPr>
                <w:rFonts w:ascii="宋体" w:hAnsi="宋体" w:hint="eastAsia"/>
                <w:color w:val="000000"/>
                <w:szCs w:val="21"/>
              </w:rPr>
              <w:t>向</w:t>
            </w:r>
            <w:r>
              <w:rPr>
                <w:rFonts w:ascii="宋体" w:hAnsi="宋体"/>
                <w:color w:val="000000"/>
                <w:szCs w:val="21"/>
              </w:rPr>
              <w:t>社会公布</w:t>
            </w:r>
            <w:r w:rsidR="003474CF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DC" w:rsidRPr="00F700D7" w:rsidRDefault="00F700D7" w:rsidP="00437447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经济学院</w:t>
            </w:r>
          </w:p>
        </w:tc>
      </w:tr>
      <w:tr w:rsidR="00EA39DC" w:rsidRPr="006D1873" w:rsidTr="00F700D7">
        <w:trPr>
          <w:trHeight w:val="1107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9DC" w:rsidRPr="006D1873" w:rsidRDefault="00EA39DC" w:rsidP="00437447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DC" w:rsidRPr="006D1873" w:rsidRDefault="00EA39DC" w:rsidP="00A7012B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1873">
              <w:rPr>
                <w:rFonts w:ascii="宋体" w:hAnsi="宋体" w:hint="eastAsia"/>
                <w:color w:val="000000"/>
                <w:szCs w:val="21"/>
              </w:rPr>
              <w:t>201</w:t>
            </w:r>
            <w:r w:rsidR="00A7012B">
              <w:rPr>
                <w:rFonts w:ascii="宋体" w:hAnsi="宋体"/>
                <w:color w:val="000000"/>
                <w:szCs w:val="21"/>
              </w:rPr>
              <w:t>8</w:t>
            </w:r>
            <w:r w:rsidRPr="006D1873">
              <w:rPr>
                <w:rFonts w:ascii="宋体" w:hAnsi="宋体" w:hint="eastAsia"/>
                <w:color w:val="000000"/>
                <w:szCs w:val="21"/>
              </w:rPr>
              <w:t>年9月28日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DC" w:rsidRPr="006D1873" w:rsidRDefault="00EA39DC" w:rsidP="00437447">
            <w:pPr>
              <w:spacing w:line="34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 w:rsidRPr="006D1873">
              <w:rPr>
                <w:rFonts w:ascii="宋体" w:hAnsi="宋体" w:hint="eastAsia"/>
                <w:color w:val="000000"/>
                <w:szCs w:val="21"/>
              </w:rPr>
              <w:t>取得推免资格</w:t>
            </w:r>
            <w:proofErr w:type="gramEnd"/>
            <w:r w:rsidRPr="006D1873">
              <w:rPr>
                <w:rFonts w:ascii="宋体" w:hAnsi="宋体" w:hint="eastAsia"/>
                <w:color w:val="000000"/>
                <w:szCs w:val="21"/>
              </w:rPr>
              <w:t>学生登录“推免服务系统”</w:t>
            </w:r>
            <w:r w:rsidRPr="006D1873">
              <w:rPr>
                <w:rFonts w:ascii="宋体" w:hAnsi="宋体" w:cs="仿宋_GB2312" w:hint="eastAsia"/>
                <w:bCs/>
                <w:color w:val="000000"/>
                <w:szCs w:val="21"/>
              </w:rPr>
              <w:t>网址:http://yz.chsi.com.cn/tm，进行报名注册，并填报志愿</w:t>
            </w:r>
            <w:r w:rsidR="003474CF">
              <w:rPr>
                <w:rFonts w:ascii="宋体" w:hAnsi="宋体" w:cs="仿宋_GB2312" w:hint="eastAsia"/>
                <w:bCs/>
                <w:color w:val="000000"/>
                <w:szCs w:val="21"/>
              </w:rPr>
              <w:t>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DC" w:rsidRPr="006D1873" w:rsidRDefault="00EA39DC" w:rsidP="00437447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1873">
              <w:rPr>
                <w:rFonts w:ascii="宋体" w:hAnsi="宋体" w:hint="eastAsia"/>
                <w:color w:val="000000"/>
                <w:szCs w:val="21"/>
              </w:rPr>
              <w:t>推免生</w:t>
            </w:r>
          </w:p>
        </w:tc>
      </w:tr>
      <w:tr w:rsidR="00EA39DC" w:rsidRPr="006D1873" w:rsidTr="00F700D7">
        <w:trPr>
          <w:trHeight w:val="996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9DC" w:rsidRPr="006D1873" w:rsidRDefault="00EA39DC" w:rsidP="00437447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DC" w:rsidRPr="006D1873" w:rsidRDefault="00F700D7" w:rsidP="00A7012B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</w:t>
            </w:r>
            <w:r w:rsidR="00A7012B">
              <w:rPr>
                <w:rFonts w:ascii="宋体" w:hAnsi="宋体"/>
                <w:color w:val="000000"/>
                <w:szCs w:val="21"/>
              </w:rPr>
              <w:t>8</w:t>
            </w:r>
            <w:r w:rsidR="00EA39DC" w:rsidRPr="006D1873">
              <w:rPr>
                <w:rFonts w:ascii="宋体" w:hAnsi="宋体" w:hint="eastAsia"/>
                <w:color w:val="000000"/>
                <w:szCs w:val="21"/>
              </w:rPr>
              <w:t>年9月2</w:t>
            </w:r>
            <w:r w:rsidR="00A7012B">
              <w:rPr>
                <w:rFonts w:ascii="宋体" w:hAnsi="宋体"/>
                <w:color w:val="000000"/>
                <w:szCs w:val="21"/>
              </w:rPr>
              <w:t>8</w:t>
            </w:r>
            <w:r w:rsidR="00EA39DC" w:rsidRPr="006D1873">
              <w:rPr>
                <w:rFonts w:ascii="宋体" w:hAnsi="宋体" w:hint="eastAsia"/>
                <w:color w:val="000000"/>
                <w:szCs w:val="21"/>
              </w:rPr>
              <w:t>日-10月</w:t>
            </w:r>
            <w:r w:rsidR="00A7012B">
              <w:rPr>
                <w:rFonts w:ascii="宋体" w:hAnsi="宋体"/>
                <w:color w:val="000000"/>
                <w:szCs w:val="21"/>
              </w:rPr>
              <w:t>9</w:t>
            </w:r>
            <w:r w:rsidR="00EA39DC" w:rsidRPr="006D1873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DC" w:rsidRPr="006D1873" w:rsidRDefault="00EA39DC" w:rsidP="00437447">
            <w:pPr>
              <w:spacing w:line="34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6D1873">
              <w:rPr>
                <w:rFonts w:ascii="宋体" w:hAnsi="宋体" w:hint="eastAsia"/>
                <w:color w:val="000000"/>
                <w:szCs w:val="21"/>
              </w:rPr>
              <w:t>经济学院在“推免服务系统”内选择学生，发放复试通知，将复试方案挂网</w:t>
            </w:r>
            <w:r w:rsidR="003474CF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DC" w:rsidRPr="006D1873" w:rsidRDefault="00EA39DC" w:rsidP="00437447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1873">
              <w:rPr>
                <w:rFonts w:ascii="宋体" w:hAnsi="宋体" w:hint="eastAsia"/>
                <w:color w:val="000000"/>
                <w:szCs w:val="21"/>
              </w:rPr>
              <w:t>经济学院</w:t>
            </w:r>
          </w:p>
        </w:tc>
      </w:tr>
      <w:tr w:rsidR="00EA39DC" w:rsidRPr="006D1873" w:rsidTr="00F700D7"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9DC" w:rsidRPr="006D1873" w:rsidRDefault="00EA39DC" w:rsidP="00437447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DC" w:rsidRPr="005F2107" w:rsidRDefault="00EA39DC" w:rsidP="00DC4109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5F2107">
              <w:rPr>
                <w:rFonts w:ascii="宋体" w:hAnsi="宋体" w:hint="eastAsia"/>
                <w:szCs w:val="21"/>
              </w:rPr>
              <w:t>201</w:t>
            </w:r>
            <w:r w:rsidR="003474CF">
              <w:rPr>
                <w:rFonts w:ascii="宋体" w:hAnsi="宋体"/>
                <w:szCs w:val="21"/>
              </w:rPr>
              <w:t>8</w:t>
            </w:r>
            <w:r w:rsidRPr="005F2107">
              <w:rPr>
                <w:rFonts w:ascii="宋体" w:hAnsi="宋体" w:hint="eastAsia"/>
                <w:szCs w:val="21"/>
              </w:rPr>
              <w:t>年9月</w:t>
            </w:r>
            <w:r w:rsidRPr="005F2107">
              <w:rPr>
                <w:rFonts w:ascii="宋体" w:hAnsi="宋体"/>
                <w:szCs w:val="21"/>
              </w:rPr>
              <w:t>29</w:t>
            </w:r>
            <w:r w:rsidRPr="005F2107">
              <w:rPr>
                <w:rFonts w:ascii="宋体" w:hAnsi="宋体" w:hint="eastAsia"/>
                <w:szCs w:val="21"/>
              </w:rPr>
              <w:t>日—10月</w:t>
            </w:r>
          </w:p>
          <w:p w:rsidR="00EA39DC" w:rsidRPr="006D1873" w:rsidRDefault="00A7012B" w:rsidP="00DC4109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  <w:r w:rsidR="00EA39DC" w:rsidRPr="005F2107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DC" w:rsidRPr="006D1873" w:rsidRDefault="00EA39DC" w:rsidP="00437447">
            <w:pPr>
              <w:spacing w:line="34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6D1873">
              <w:rPr>
                <w:rFonts w:ascii="宋体" w:hAnsi="宋体" w:hint="eastAsia"/>
                <w:color w:val="000000"/>
                <w:szCs w:val="21"/>
              </w:rPr>
              <w:t>复试（包括笔试、综合面试、体检）</w:t>
            </w:r>
            <w:r w:rsidR="003474CF">
              <w:rPr>
                <w:rFonts w:ascii="宋体" w:hAnsi="宋体" w:hint="eastAsia"/>
                <w:color w:val="000000"/>
                <w:szCs w:val="21"/>
              </w:rPr>
              <w:t>，</w:t>
            </w:r>
            <w:r w:rsidR="003474CF">
              <w:rPr>
                <w:rFonts w:ascii="宋体" w:hAnsi="宋体"/>
                <w:color w:val="000000"/>
                <w:szCs w:val="21"/>
              </w:rPr>
              <w:t>并于复试三</w:t>
            </w:r>
            <w:proofErr w:type="gramStart"/>
            <w:r w:rsidR="003474CF">
              <w:rPr>
                <w:rFonts w:ascii="宋体" w:hAnsi="宋体"/>
                <w:color w:val="000000"/>
                <w:szCs w:val="21"/>
              </w:rPr>
              <w:t>日内公布</w:t>
            </w:r>
            <w:proofErr w:type="gramEnd"/>
            <w:r w:rsidR="003474CF">
              <w:rPr>
                <w:rFonts w:ascii="宋体" w:hAnsi="宋体"/>
                <w:color w:val="000000"/>
                <w:szCs w:val="21"/>
              </w:rPr>
              <w:t>复试成绩。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DC" w:rsidRPr="006D1873" w:rsidRDefault="00EA39DC" w:rsidP="00437447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1873">
              <w:rPr>
                <w:rFonts w:ascii="宋体" w:hAnsi="宋体" w:hint="eastAsia"/>
                <w:color w:val="000000"/>
                <w:szCs w:val="21"/>
              </w:rPr>
              <w:t>经济学院</w:t>
            </w:r>
          </w:p>
        </w:tc>
      </w:tr>
      <w:tr w:rsidR="00EA39DC" w:rsidRPr="006D1873" w:rsidTr="00F700D7">
        <w:trPr>
          <w:trHeight w:val="873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9DC" w:rsidRPr="006D1873" w:rsidRDefault="00EA39DC" w:rsidP="00437447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DC" w:rsidRPr="006D1873" w:rsidRDefault="00EA39DC" w:rsidP="003474CF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1873">
              <w:rPr>
                <w:rFonts w:ascii="宋体" w:hAnsi="宋体" w:hint="eastAsia"/>
                <w:color w:val="000000"/>
                <w:szCs w:val="21"/>
              </w:rPr>
              <w:t>201</w:t>
            </w:r>
            <w:r w:rsidR="00A7012B">
              <w:rPr>
                <w:rFonts w:ascii="宋体" w:hAnsi="宋体"/>
                <w:color w:val="000000"/>
                <w:szCs w:val="21"/>
              </w:rPr>
              <w:t>8</w:t>
            </w:r>
            <w:r w:rsidRPr="006D1873">
              <w:rPr>
                <w:rFonts w:ascii="宋体" w:hAnsi="宋体" w:hint="eastAsia"/>
                <w:color w:val="000000"/>
                <w:szCs w:val="21"/>
              </w:rPr>
              <w:t>年10月1</w:t>
            </w:r>
            <w:r w:rsidR="003474CF">
              <w:rPr>
                <w:rFonts w:ascii="宋体" w:hAnsi="宋体"/>
                <w:color w:val="000000"/>
                <w:szCs w:val="21"/>
              </w:rPr>
              <w:t>1</w:t>
            </w:r>
            <w:r w:rsidRPr="006D1873">
              <w:rPr>
                <w:rFonts w:ascii="宋体" w:hAnsi="宋体" w:hint="eastAsia"/>
                <w:color w:val="000000"/>
                <w:szCs w:val="21"/>
              </w:rPr>
              <w:t>日</w:t>
            </w:r>
            <w:r w:rsidR="003474CF">
              <w:rPr>
                <w:rFonts w:ascii="宋体" w:hAnsi="宋体" w:hint="eastAsia"/>
                <w:color w:val="000000"/>
                <w:szCs w:val="21"/>
              </w:rPr>
              <w:t>前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DC" w:rsidRPr="006D1873" w:rsidRDefault="003474CF" w:rsidP="003474CF">
            <w:pPr>
              <w:spacing w:line="34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</w:t>
            </w:r>
            <w:r w:rsidRPr="003474CF">
              <w:rPr>
                <w:rFonts w:ascii="宋体" w:hAnsi="宋体" w:hint="eastAsia"/>
                <w:color w:val="000000"/>
                <w:szCs w:val="21"/>
              </w:rPr>
              <w:t>将本单位推免生汇总名单报校</w:t>
            </w:r>
            <w:proofErr w:type="gramStart"/>
            <w:r w:rsidRPr="003474CF">
              <w:rPr>
                <w:rFonts w:ascii="宋体" w:hAnsi="宋体" w:hint="eastAsia"/>
                <w:color w:val="000000"/>
                <w:szCs w:val="21"/>
              </w:rPr>
              <w:t>研</w:t>
            </w:r>
            <w:proofErr w:type="gramEnd"/>
            <w:r w:rsidRPr="003474CF">
              <w:rPr>
                <w:rFonts w:ascii="宋体" w:hAnsi="宋体" w:hint="eastAsia"/>
                <w:color w:val="000000"/>
                <w:szCs w:val="21"/>
              </w:rPr>
              <w:t>招办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DC" w:rsidRPr="006D1873" w:rsidRDefault="00EA39DC" w:rsidP="00437447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1873">
              <w:rPr>
                <w:rFonts w:ascii="宋体" w:hAnsi="宋体" w:hint="eastAsia"/>
                <w:color w:val="000000"/>
                <w:szCs w:val="21"/>
              </w:rPr>
              <w:t>经济学院</w:t>
            </w:r>
          </w:p>
        </w:tc>
      </w:tr>
      <w:tr w:rsidR="00EA39DC" w:rsidRPr="006D1873" w:rsidTr="00F700D7">
        <w:trPr>
          <w:trHeight w:val="978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9DC" w:rsidRPr="006D1873" w:rsidRDefault="00EA39DC" w:rsidP="00437447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DC" w:rsidRPr="006D1873" w:rsidRDefault="00EA39DC" w:rsidP="003474CF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1873">
              <w:rPr>
                <w:rFonts w:ascii="宋体" w:hAnsi="宋体" w:hint="eastAsia"/>
                <w:color w:val="000000"/>
                <w:szCs w:val="21"/>
              </w:rPr>
              <w:t>201</w:t>
            </w:r>
            <w:r w:rsidR="003474CF">
              <w:rPr>
                <w:rFonts w:ascii="宋体" w:hAnsi="宋体"/>
                <w:color w:val="000000"/>
                <w:szCs w:val="21"/>
              </w:rPr>
              <w:t>8</w:t>
            </w:r>
            <w:r w:rsidRPr="006D1873">
              <w:rPr>
                <w:rFonts w:ascii="宋体" w:hAnsi="宋体" w:hint="eastAsia"/>
                <w:color w:val="000000"/>
                <w:szCs w:val="21"/>
              </w:rPr>
              <w:t>年10月13日前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DC" w:rsidRPr="006D1873" w:rsidRDefault="003474CF" w:rsidP="00437447">
            <w:pPr>
              <w:spacing w:line="34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3474CF">
              <w:rPr>
                <w:rFonts w:ascii="宋体" w:hAnsi="宋体" w:hint="eastAsia"/>
                <w:color w:val="000000"/>
                <w:szCs w:val="21"/>
              </w:rPr>
              <w:t>在“推免服务系统”登录复试成绩，向待录取学生发放待录取通知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DC" w:rsidRPr="006D1873" w:rsidRDefault="003474CF" w:rsidP="00437447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招办</w:t>
            </w:r>
          </w:p>
        </w:tc>
      </w:tr>
      <w:tr w:rsidR="00EA39DC" w:rsidRPr="006D1873" w:rsidTr="00F700D7">
        <w:trPr>
          <w:trHeight w:val="991"/>
        </w:trPr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DC" w:rsidRPr="006D1873" w:rsidRDefault="00EA39DC" w:rsidP="00437447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DC" w:rsidRPr="006D1873" w:rsidRDefault="00EA39DC" w:rsidP="003474CF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1873">
              <w:rPr>
                <w:rFonts w:ascii="宋体" w:hAnsi="宋体" w:hint="eastAsia"/>
                <w:color w:val="000000"/>
                <w:szCs w:val="21"/>
              </w:rPr>
              <w:t>20</w:t>
            </w:r>
            <w:r w:rsidR="00222598">
              <w:rPr>
                <w:rFonts w:ascii="宋体" w:hAnsi="宋体"/>
                <w:color w:val="000000"/>
                <w:szCs w:val="21"/>
              </w:rPr>
              <w:t>1</w:t>
            </w:r>
            <w:r w:rsidR="003474CF">
              <w:rPr>
                <w:rFonts w:ascii="宋体" w:hAnsi="宋体"/>
                <w:color w:val="000000"/>
                <w:szCs w:val="21"/>
              </w:rPr>
              <w:t>8</w:t>
            </w:r>
            <w:r w:rsidRPr="006D1873">
              <w:rPr>
                <w:rFonts w:ascii="宋体" w:hAnsi="宋体" w:hint="eastAsia"/>
                <w:color w:val="000000"/>
                <w:szCs w:val="21"/>
              </w:rPr>
              <w:t>年10月15日前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DC" w:rsidRPr="006D1873" w:rsidRDefault="00EA39DC" w:rsidP="00437447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1873">
              <w:rPr>
                <w:rFonts w:ascii="宋体" w:hAnsi="宋体" w:hint="eastAsia"/>
                <w:color w:val="000000"/>
                <w:szCs w:val="21"/>
              </w:rPr>
              <w:t>公示推免生名单，并报省考试院审核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DC" w:rsidRPr="006D1873" w:rsidRDefault="00EA39DC" w:rsidP="00437447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 w:rsidRPr="006D1873">
              <w:rPr>
                <w:rFonts w:ascii="宋体" w:hAnsi="宋体" w:hint="eastAsia"/>
                <w:color w:val="000000"/>
                <w:szCs w:val="21"/>
              </w:rPr>
              <w:t>研</w:t>
            </w:r>
            <w:proofErr w:type="gramEnd"/>
            <w:r w:rsidRPr="006D1873">
              <w:rPr>
                <w:rFonts w:ascii="宋体" w:hAnsi="宋体" w:hint="eastAsia"/>
                <w:color w:val="000000"/>
                <w:szCs w:val="21"/>
              </w:rPr>
              <w:t>招办</w:t>
            </w:r>
          </w:p>
        </w:tc>
      </w:tr>
    </w:tbl>
    <w:p w:rsidR="00861F5A" w:rsidRPr="006D1873" w:rsidRDefault="00861F5A" w:rsidP="000E73C9">
      <w:pPr>
        <w:rPr>
          <w:rFonts w:ascii="宋体" w:hAnsi="宋体" w:hint="eastAsia"/>
          <w:sz w:val="24"/>
        </w:rPr>
      </w:pPr>
    </w:p>
    <w:sectPr w:rsidR="00861F5A" w:rsidRPr="006D1873">
      <w:headerReference w:type="default" r:id="rId7"/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D26" w:rsidRDefault="002F2D26" w:rsidP="00416E74">
      <w:r>
        <w:separator/>
      </w:r>
    </w:p>
  </w:endnote>
  <w:endnote w:type="continuationSeparator" w:id="0">
    <w:p w:rsidR="002F2D26" w:rsidRDefault="002F2D26" w:rsidP="00416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1E0" w:rsidRDefault="008241E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41E0" w:rsidRDefault="008241E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1E0" w:rsidRDefault="008241E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5DF2">
      <w:rPr>
        <w:rStyle w:val="a4"/>
        <w:noProof/>
      </w:rPr>
      <w:t>1</w:t>
    </w:r>
    <w:r>
      <w:rPr>
        <w:rStyle w:val="a4"/>
      </w:rPr>
      <w:fldChar w:fldCharType="end"/>
    </w:r>
  </w:p>
  <w:p w:rsidR="008241E0" w:rsidRDefault="008241E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D26" w:rsidRDefault="002F2D26" w:rsidP="00416E74">
      <w:r>
        <w:separator/>
      </w:r>
    </w:p>
  </w:footnote>
  <w:footnote w:type="continuationSeparator" w:id="0">
    <w:p w:rsidR="002F2D26" w:rsidRDefault="002F2D26" w:rsidP="00416E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1E0" w:rsidRDefault="008241E0" w:rsidP="00EC5E56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F3305"/>
    <w:multiLevelType w:val="hybridMultilevel"/>
    <w:tmpl w:val="7EB0AEC2"/>
    <w:lvl w:ilvl="0" w:tplc="B0123A9A">
      <w:start w:val="1"/>
      <w:numFmt w:val="japaneseCounting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">
    <w:nsid w:val="1AB122C2"/>
    <w:multiLevelType w:val="hybridMultilevel"/>
    <w:tmpl w:val="707E2E00"/>
    <w:lvl w:ilvl="0" w:tplc="4114FFC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B731995"/>
    <w:multiLevelType w:val="hybridMultilevel"/>
    <w:tmpl w:val="A0545034"/>
    <w:lvl w:ilvl="0" w:tplc="7618FF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776C6C"/>
    <w:multiLevelType w:val="hybridMultilevel"/>
    <w:tmpl w:val="EC24DD66"/>
    <w:lvl w:ilvl="0" w:tplc="85F2079A">
      <w:start w:val="1"/>
      <w:numFmt w:val="japaneseCounting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4">
    <w:nsid w:val="52914798"/>
    <w:multiLevelType w:val="hybridMultilevel"/>
    <w:tmpl w:val="27AC7FB4"/>
    <w:lvl w:ilvl="0" w:tplc="150E144C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081"/>
    <w:rsid w:val="00002619"/>
    <w:rsid w:val="000047C9"/>
    <w:rsid w:val="000076B8"/>
    <w:rsid w:val="000322A5"/>
    <w:rsid w:val="00041B8F"/>
    <w:rsid w:val="0005175E"/>
    <w:rsid w:val="000557C8"/>
    <w:rsid w:val="000563FA"/>
    <w:rsid w:val="00067870"/>
    <w:rsid w:val="00081FAC"/>
    <w:rsid w:val="000865F7"/>
    <w:rsid w:val="00086721"/>
    <w:rsid w:val="000A0546"/>
    <w:rsid w:val="000E73C9"/>
    <w:rsid w:val="000F1F6D"/>
    <w:rsid w:val="000F4A48"/>
    <w:rsid w:val="000F6474"/>
    <w:rsid w:val="00105FDD"/>
    <w:rsid w:val="00112658"/>
    <w:rsid w:val="00122AC0"/>
    <w:rsid w:val="001410B4"/>
    <w:rsid w:val="00146E6B"/>
    <w:rsid w:val="00166CA0"/>
    <w:rsid w:val="00177AC6"/>
    <w:rsid w:val="00185E93"/>
    <w:rsid w:val="001937F6"/>
    <w:rsid w:val="00195A3C"/>
    <w:rsid w:val="001B11B4"/>
    <w:rsid w:val="001B551B"/>
    <w:rsid w:val="001C1008"/>
    <w:rsid w:val="001C63E7"/>
    <w:rsid w:val="001D20A5"/>
    <w:rsid w:val="001E3455"/>
    <w:rsid w:val="00217642"/>
    <w:rsid w:val="00221BC7"/>
    <w:rsid w:val="00222598"/>
    <w:rsid w:val="00223060"/>
    <w:rsid w:val="00224CCC"/>
    <w:rsid w:val="00233BBE"/>
    <w:rsid w:val="00237DCC"/>
    <w:rsid w:val="00251B52"/>
    <w:rsid w:val="00255782"/>
    <w:rsid w:val="00266F34"/>
    <w:rsid w:val="00287BB6"/>
    <w:rsid w:val="00287D38"/>
    <w:rsid w:val="00293CB2"/>
    <w:rsid w:val="00295616"/>
    <w:rsid w:val="002A4731"/>
    <w:rsid w:val="002B1274"/>
    <w:rsid w:val="002B49D4"/>
    <w:rsid w:val="002B663F"/>
    <w:rsid w:val="002D6DA0"/>
    <w:rsid w:val="002F29DB"/>
    <w:rsid w:val="002F2D26"/>
    <w:rsid w:val="002F5DF2"/>
    <w:rsid w:val="002F7C58"/>
    <w:rsid w:val="00305F84"/>
    <w:rsid w:val="003144E3"/>
    <w:rsid w:val="00315C60"/>
    <w:rsid w:val="003229E7"/>
    <w:rsid w:val="00332597"/>
    <w:rsid w:val="0034028C"/>
    <w:rsid w:val="0034097A"/>
    <w:rsid w:val="0034403A"/>
    <w:rsid w:val="00344800"/>
    <w:rsid w:val="003474CF"/>
    <w:rsid w:val="003572FA"/>
    <w:rsid w:val="00363635"/>
    <w:rsid w:val="00376E92"/>
    <w:rsid w:val="00381B1E"/>
    <w:rsid w:val="003A1C5E"/>
    <w:rsid w:val="003A4F33"/>
    <w:rsid w:val="003E38C8"/>
    <w:rsid w:val="003E3AC3"/>
    <w:rsid w:val="00413899"/>
    <w:rsid w:val="00416E74"/>
    <w:rsid w:val="00417681"/>
    <w:rsid w:val="004357BF"/>
    <w:rsid w:val="00437447"/>
    <w:rsid w:val="0044505D"/>
    <w:rsid w:val="00446A6C"/>
    <w:rsid w:val="00460370"/>
    <w:rsid w:val="004B17D1"/>
    <w:rsid w:val="004E3DEB"/>
    <w:rsid w:val="004F0793"/>
    <w:rsid w:val="004F3CD9"/>
    <w:rsid w:val="005012FA"/>
    <w:rsid w:val="00501F12"/>
    <w:rsid w:val="005173CD"/>
    <w:rsid w:val="005270BD"/>
    <w:rsid w:val="0053461E"/>
    <w:rsid w:val="005645DB"/>
    <w:rsid w:val="005B5131"/>
    <w:rsid w:val="005C0196"/>
    <w:rsid w:val="005C5E70"/>
    <w:rsid w:val="005F2107"/>
    <w:rsid w:val="006040CF"/>
    <w:rsid w:val="00634928"/>
    <w:rsid w:val="00655D9C"/>
    <w:rsid w:val="00666081"/>
    <w:rsid w:val="00672C13"/>
    <w:rsid w:val="00673DF3"/>
    <w:rsid w:val="0068243A"/>
    <w:rsid w:val="00690FDA"/>
    <w:rsid w:val="00691A75"/>
    <w:rsid w:val="006A4B3A"/>
    <w:rsid w:val="006B5D07"/>
    <w:rsid w:val="006C4136"/>
    <w:rsid w:val="006C42A9"/>
    <w:rsid w:val="006C4866"/>
    <w:rsid w:val="006C5735"/>
    <w:rsid w:val="006D0E88"/>
    <w:rsid w:val="006D1873"/>
    <w:rsid w:val="00700F58"/>
    <w:rsid w:val="007148F8"/>
    <w:rsid w:val="00724E6E"/>
    <w:rsid w:val="00726B00"/>
    <w:rsid w:val="00734055"/>
    <w:rsid w:val="00734AE7"/>
    <w:rsid w:val="007361C2"/>
    <w:rsid w:val="00743753"/>
    <w:rsid w:val="00753521"/>
    <w:rsid w:val="00770775"/>
    <w:rsid w:val="00776262"/>
    <w:rsid w:val="007B5EAE"/>
    <w:rsid w:val="007C7E2D"/>
    <w:rsid w:val="007E0D98"/>
    <w:rsid w:val="007F12CA"/>
    <w:rsid w:val="007F341D"/>
    <w:rsid w:val="00805637"/>
    <w:rsid w:val="0081788F"/>
    <w:rsid w:val="0082302B"/>
    <w:rsid w:val="008241E0"/>
    <w:rsid w:val="008244E2"/>
    <w:rsid w:val="00833DEE"/>
    <w:rsid w:val="00834543"/>
    <w:rsid w:val="00852058"/>
    <w:rsid w:val="00861F5A"/>
    <w:rsid w:val="0087179B"/>
    <w:rsid w:val="00886220"/>
    <w:rsid w:val="00891EDA"/>
    <w:rsid w:val="008A030C"/>
    <w:rsid w:val="008A5A99"/>
    <w:rsid w:val="008B59B5"/>
    <w:rsid w:val="008B702E"/>
    <w:rsid w:val="008E42E4"/>
    <w:rsid w:val="008E7CC1"/>
    <w:rsid w:val="008F5B3D"/>
    <w:rsid w:val="008F7388"/>
    <w:rsid w:val="009209F1"/>
    <w:rsid w:val="00932746"/>
    <w:rsid w:val="009410AF"/>
    <w:rsid w:val="00956231"/>
    <w:rsid w:val="0096649A"/>
    <w:rsid w:val="009766A0"/>
    <w:rsid w:val="009B1C79"/>
    <w:rsid w:val="009B262D"/>
    <w:rsid w:val="009C00F7"/>
    <w:rsid w:val="009C1742"/>
    <w:rsid w:val="009C174A"/>
    <w:rsid w:val="009F40D3"/>
    <w:rsid w:val="009F4584"/>
    <w:rsid w:val="00A0554D"/>
    <w:rsid w:val="00A13AE6"/>
    <w:rsid w:val="00A13B21"/>
    <w:rsid w:val="00A279CA"/>
    <w:rsid w:val="00A46C6A"/>
    <w:rsid w:val="00A50A6D"/>
    <w:rsid w:val="00A51310"/>
    <w:rsid w:val="00A513D9"/>
    <w:rsid w:val="00A67CA1"/>
    <w:rsid w:val="00A7012B"/>
    <w:rsid w:val="00A868B6"/>
    <w:rsid w:val="00A90493"/>
    <w:rsid w:val="00A92A73"/>
    <w:rsid w:val="00A94850"/>
    <w:rsid w:val="00A95B49"/>
    <w:rsid w:val="00A9795D"/>
    <w:rsid w:val="00AB77CB"/>
    <w:rsid w:val="00AD1F06"/>
    <w:rsid w:val="00AE1C4C"/>
    <w:rsid w:val="00AE3110"/>
    <w:rsid w:val="00B02435"/>
    <w:rsid w:val="00B12E32"/>
    <w:rsid w:val="00B305DA"/>
    <w:rsid w:val="00B32BCA"/>
    <w:rsid w:val="00B35452"/>
    <w:rsid w:val="00B45A2C"/>
    <w:rsid w:val="00B46AEC"/>
    <w:rsid w:val="00B54207"/>
    <w:rsid w:val="00B54BBB"/>
    <w:rsid w:val="00B6437C"/>
    <w:rsid w:val="00B6795E"/>
    <w:rsid w:val="00BA34C4"/>
    <w:rsid w:val="00BA5A99"/>
    <w:rsid w:val="00BC4660"/>
    <w:rsid w:val="00BD50BB"/>
    <w:rsid w:val="00BE5CB0"/>
    <w:rsid w:val="00BF2ECC"/>
    <w:rsid w:val="00C013EB"/>
    <w:rsid w:val="00C01474"/>
    <w:rsid w:val="00C12927"/>
    <w:rsid w:val="00C2153D"/>
    <w:rsid w:val="00C311FC"/>
    <w:rsid w:val="00C3183F"/>
    <w:rsid w:val="00C40542"/>
    <w:rsid w:val="00C612FE"/>
    <w:rsid w:val="00C62EF1"/>
    <w:rsid w:val="00CA0165"/>
    <w:rsid w:val="00CB25A5"/>
    <w:rsid w:val="00CB2950"/>
    <w:rsid w:val="00CD4E98"/>
    <w:rsid w:val="00CD6FCF"/>
    <w:rsid w:val="00CE60B5"/>
    <w:rsid w:val="00CF6707"/>
    <w:rsid w:val="00D16A81"/>
    <w:rsid w:val="00D24B36"/>
    <w:rsid w:val="00D37B40"/>
    <w:rsid w:val="00D41A05"/>
    <w:rsid w:val="00D61522"/>
    <w:rsid w:val="00D6209A"/>
    <w:rsid w:val="00D81240"/>
    <w:rsid w:val="00D861A8"/>
    <w:rsid w:val="00D9094E"/>
    <w:rsid w:val="00DA1121"/>
    <w:rsid w:val="00DA439F"/>
    <w:rsid w:val="00DC1F22"/>
    <w:rsid w:val="00DC4109"/>
    <w:rsid w:val="00DC72C0"/>
    <w:rsid w:val="00DE0A62"/>
    <w:rsid w:val="00DF11FA"/>
    <w:rsid w:val="00DF2023"/>
    <w:rsid w:val="00E07604"/>
    <w:rsid w:val="00E105F9"/>
    <w:rsid w:val="00E118E9"/>
    <w:rsid w:val="00E14338"/>
    <w:rsid w:val="00E20411"/>
    <w:rsid w:val="00E250F6"/>
    <w:rsid w:val="00E3024F"/>
    <w:rsid w:val="00E31601"/>
    <w:rsid w:val="00E337C0"/>
    <w:rsid w:val="00E363A2"/>
    <w:rsid w:val="00E432DE"/>
    <w:rsid w:val="00E43D53"/>
    <w:rsid w:val="00E65673"/>
    <w:rsid w:val="00E702DE"/>
    <w:rsid w:val="00E802EA"/>
    <w:rsid w:val="00E9552B"/>
    <w:rsid w:val="00EA39DC"/>
    <w:rsid w:val="00EA65BC"/>
    <w:rsid w:val="00EB4917"/>
    <w:rsid w:val="00EB5B78"/>
    <w:rsid w:val="00EC0CE9"/>
    <w:rsid w:val="00EC440D"/>
    <w:rsid w:val="00EC5E56"/>
    <w:rsid w:val="00ED4CD9"/>
    <w:rsid w:val="00ED6439"/>
    <w:rsid w:val="00EE37D6"/>
    <w:rsid w:val="00EF242D"/>
    <w:rsid w:val="00F0380D"/>
    <w:rsid w:val="00F21952"/>
    <w:rsid w:val="00F474FF"/>
    <w:rsid w:val="00F47903"/>
    <w:rsid w:val="00F61621"/>
    <w:rsid w:val="00F700D7"/>
    <w:rsid w:val="00F9009C"/>
    <w:rsid w:val="00F97483"/>
    <w:rsid w:val="00FA051A"/>
    <w:rsid w:val="00FA4C85"/>
    <w:rsid w:val="00FD18FE"/>
    <w:rsid w:val="00FD3F47"/>
    <w:rsid w:val="00FD5F5B"/>
    <w:rsid w:val="00FE6373"/>
    <w:rsid w:val="00FF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semiHidden/>
  </w:style>
  <w:style w:type="paragraph" w:styleId="a5">
    <w:name w:val="Date"/>
    <w:basedOn w:val="a"/>
    <w:next w:val="a"/>
    <w:semiHidden/>
    <w:pPr>
      <w:ind w:leftChars="2500" w:left="100"/>
    </w:pPr>
    <w:rPr>
      <w:rFonts w:ascii="仿宋_GB2312" w:eastAsia="仿宋_GB2312" w:hAnsi="宋体"/>
      <w:sz w:val="32"/>
      <w:szCs w:val="28"/>
    </w:rPr>
  </w:style>
  <w:style w:type="paragraph" w:styleId="a6">
    <w:name w:val="Body Text Indent"/>
    <w:basedOn w:val="a"/>
    <w:semiHidden/>
    <w:pPr>
      <w:spacing w:line="360" w:lineRule="auto"/>
      <w:ind w:firstLineChars="225" w:firstLine="723"/>
    </w:pPr>
    <w:rPr>
      <w:rFonts w:ascii="仿宋_GB2312" w:eastAsia="仿宋_GB2312" w:hAnsi="宋体"/>
      <w:b/>
      <w:bCs/>
      <w:sz w:val="32"/>
      <w:szCs w:val="28"/>
    </w:rPr>
  </w:style>
  <w:style w:type="paragraph" w:styleId="a7">
    <w:name w:val="header"/>
    <w:basedOn w:val="a"/>
    <w:link w:val="Char"/>
    <w:uiPriority w:val="99"/>
    <w:unhideWhenUsed/>
    <w:rsid w:val="00666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7"/>
    <w:uiPriority w:val="99"/>
    <w:rsid w:val="00666081"/>
    <w:rPr>
      <w:kern w:val="2"/>
      <w:sz w:val="18"/>
      <w:szCs w:val="18"/>
    </w:rPr>
  </w:style>
  <w:style w:type="table" w:styleId="a8">
    <w:name w:val="Table Grid"/>
    <w:basedOn w:val="a1"/>
    <w:uiPriority w:val="59"/>
    <w:rsid w:val="00BE5C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D41A05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2F29DB"/>
    <w:pPr>
      <w:ind w:firstLineChars="200" w:firstLine="420"/>
    </w:pPr>
  </w:style>
  <w:style w:type="paragraph" w:styleId="aa">
    <w:name w:val="Balloon Text"/>
    <w:basedOn w:val="a"/>
    <w:link w:val="Char0"/>
    <w:uiPriority w:val="99"/>
    <w:semiHidden/>
    <w:unhideWhenUsed/>
    <w:rsid w:val="00305F84"/>
    <w:rPr>
      <w:sz w:val="18"/>
      <w:szCs w:val="18"/>
      <w:lang/>
    </w:rPr>
  </w:style>
  <w:style w:type="character" w:customStyle="1" w:styleId="Char0">
    <w:name w:val="批注框文本 Char"/>
    <w:link w:val="aa"/>
    <w:uiPriority w:val="99"/>
    <w:semiHidden/>
    <w:rsid w:val="00305F8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Lenovo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贵州大学文件</dc:title>
  <dc:creator>cj</dc:creator>
  <cp:lastModifiedBy>micro</cp:lastModifiedBy>
  <cp:revision>4</cp:revision>
  <cp:lastPrinted>2018-09-19T07:16:00Z</cp:lastPrinted>
  <dcterms:created xsi:type="dcterms:W3CDTF">2018-09-21T02:14:00Z</dcterms:created>
  <dcterms:modified xsi:type="dcterms:W3CDTF">2018-09-21T02:14:00Z</dcterms:modified>
</cp:coreProperties>
</file>